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56" w:rsidRDefault="00932C56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32C56" w:rsidRDefault="00932C56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932C56" w:rsidRDefault="00932C56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932C56" w:rsidRDefault="00932C56" w:rsidP="00BD2F12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АЛЕШИНСКИЙ СЕЛЬСКИЙ СОВЕТ НАРОДНЫХ ДЕПУТАТОВ</w:t>
      </w:r>
    </w:p>
    <w:p w:rsidR="00932C56" w:rsidRDefault="00932C56" w:rsidP="00BD2F12">
      <w:pPr>
        <w:ind w:firstLine="540"/>
        <w:jc w:val="center"/>
        <w:rPr>
          <w:b/>
          <w:sz w:val="32"/>
          <w:szCs w:val="32"/>
        </w:rPr>
      </w:pPr>
    </w:p>
    <w:p w:rsidR="00932C56" w:rsidRDefault="00932C56" w:rsidP="00BD2F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32C56" w:rsidRDefault="00932C56" w:rsidP="00BD2F12">
      <w:pPr>
        <w:rPr>
          <w:sz w:val="28"/>
          <w:szCs w:val="28"/>
        </w:rPr>
      </w:pPr>
    </w:p>
    <w:p w:rsidR="00932C56" w:rsidRPr="00A66842" w:rsidRDefault="00932C56" w:rsidP="00BD2F12">
      <w:r w:rsidRPr="00A66842">
        <w:t xml:space="preserve">от «  </w:t>
      </w:r>
      <w:r>
        <w:t>16</w:t>
      </w:r>
      <w:r w:rsidRPr="00A66842">
        <w:t xml:space="preserve">    » </w:t>
      </w:r>
      <w:r>
        <w:t>октября</w:t>
      </w:r>
      <w:r w:rsidRPr="00A66842"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A66842">
          <w:t>2015 г</w:t>
        </w:r>
      </w:smartTag>
      <w:r w:rsidRPr="00A66842">
        <w:t xml:space="preserve">.  № </w:t>
      </w:r>
      <w:r>
        <w:t>73</w:t>
      </w:r>
      <w:r w:rsidRPr="00A66842">
        <w:t xml:space="preserve">  </w:t>
      </w:r>
    </w:p>
    <w:p w:rsidR="00932C56" w:rsidRPr="00A66842" w:rsidRDefault="00932C56" w:rsidP="00BD2F12">
      <w:r w:rsidRPr="00A66842">
        <w:t>с. Алешня</w:t>
      </w:r>
    </w:p>
    <w:p w:rsidR="00932C56" w:rsidRDefault="00932C56" w:rsidP="00D80136">
      <w:pPr>
        <w:pStyle w:val="BodyText"/>
        <w:ind w:right="3235"/>
        <w:jc w:val="both"/>
        <w:rPr>
          <w:b w:val="0"/>
          <w:bCs/>
          <w:sz w:val="24"/>
          <w:szCs w:val="24"/>
        </w:rPr>
      </w:pPr>
    </w:p>
    <w:p w:rsidR="00932C56" w:rsidRPr="00591E8A" w:rsidRDefault="00932C56" w:rsidP="00A54723">
      <w:pPr>
        <w:pStyle w:val="BodyText"/>
        <w:ind w:left="360" w:right="3235"/>
        <w:jc w:val="both"/>
        <w:rPr>
          <w:b w:val="0"/>
          <w:bCs/>
          <w:sz w:val="24"/>
          <w:szCs w:val="24"/>
        </w:rPr>
      </w:pPr>
      <w:r w:rsidRPr="00591E8A">
        <w:rPr>
          <w:b w:val="0"/>
          <w:bCs/>
          <w:sz w:val="24"/>
          <w:szCs w:val="24"/>
        </w:rPr>
        <w:t xml:space="preserve"> «</w:t>
      </w:r>
      <w:r>
        <w:rPr>
          <w:b w:val="0"/>
          <w:bCs/>
          <w:sz w:val="24"/>
          <w:szCs w:val="24"/>
        </w:rPr>
        <w:t>Об утверждении перечня</w:t>
      </w:r>
      <w:r w:rsidRPr="00591E8A">
        <w:rPr>
          <w:b w:val="0"/>
          <w:bCs/>
          <w:sz w:val="24"/>
          <w:szCs w:val="24"/>
        </w:rPr>
        <w:t xml:space="preserve"> муниципального имущества, передаваемого безвозмездно от муниципального образования «</w:t>
      </w:r>
      <w:r>
        <w:rPr>
          <w:b w:val="0"/>
          <w:bCs/>
          <w:sz w:val="24"/>
          <w:szCs w:val="24"/>
        </w:rPr>
        <w:t>Алеши</w:t>
      </w:r>
      <w:r w:rsidRPr="00591E8A">
        <w:rPr>
          <w:b w:val="0"/>
          <w:bCs/>
          <w:sz w:val="24"/>
          <w:szCs w:val="24"/>
        </w:rPr>
        <w:t>и</w:t>
      </w:r>
      <w:r>
        <w:rPr>
          <w:b w:val="0"/>
          <w:bCs/>
          <w:sz w:val="24"/>
          <w:szCs w:val="24"/>
        </w:rPr>
        <w:t>н</w:t>
      </w:r>
      <w:r w:rsidRPr="00591E8A">
        <w:rPr>
          <w:b w:val="0"/>
          <w:bCs/>
          <w:sz w:val="24"/>
          <w:szCs w:val="24"/>
        </w:rPr>
        <w:t xml:space="preserve">ское сельское поселение» в собственность  муниципального образования «Дубровский район» </w:t>
      </w:r>
    </w:p>
    <w:p w:rsidR="00932C56" w:rsidRPr="00A54723" w:rsidRDefault="00932C56" w:rsidP="00A54723">
      <w:pPr>
        <w:pStyle w:val="ListParagraph"/>
        <w:rPr>
          <w:sz w:val="28"/>
          <w:szCs w:val="28"/>
        </w:rPr>
      </w:pPr>
    </w:p>
    <w:p w:rsidR="00932C56" w:rsidRPr="00B065C2" w:rsidRDefault="00932C56" w:rsidP="00A54723">
      <w:pPr>
        <w:pStyle w:val="BodyTextIndent"/>
        <w:ind w:left="360" w:firstLine="0"/>
      </w:pPr>
      <w:r>
        <w:t xml:space="preserve">                      </w:t>
      </w:r>
      <w:r w:rsidRPr="00B065C2">
        <w:t xml:space="preserve">В соответствии с Федеральным законом № 131-ФЗ от 06.10.2003г. «Об общих принципах организации местного самоуправления в Российской Федерации», Законом Брянской области от 22.06.2015 </w:t>
      </w:r>
      <w:r>
        <w:t>№</w:t>
      </w:r>
      <w:r w:rsidRPr="00B065C2">
        <w:t xml:space="preserve"> 44-З «О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значения сельских поселений в Брянской области»</w:t>
      </w:r>
      <w:r>
        <w:t xml:space="preserve"> и рассмотрев протокол № 1 от 22.09.2015 года согласительной комиссии по урегулированию замечаний, послуживших основанием для отказа в согласовании перечня имущества, подлежащего передаче из муниципальной собственности муниципального образования «Алешинское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образованиями.</w:t>
      </w:r>
    </w:p>
    <w:p w:rsidR="00932C56" w:rsidRPr="00B065C2" w:rsidRDefault="00932C56" w:rsidP="00A54723">
      <w:pPr>
        <w:pStyle w:val="ListParagraph"/>
      </w:pPr>
    </w:p>
    <w:p w:rsidR="00932C56" w:rsidRPr="00B065C2" w:rsidRDefault="00932C56" w:rsidP="00A54723">
      <w:pPr>
        <w:pStyle w:val="ListParagraph"/>
      </w:pPr>
      <w:r>
        <w:t>АЛЕШИН</w:t>
      </w:r>
      <w:r w:rsidRPr="00B065C2">
        <w:t>СКИЙ СЕЛЬСКИЙ СОВЕТ НАРОДНЫХ ДЕПУТАТОВ</w:t>
      </w:r>
    </w:p>
    <w:p w:rsidR="00932C56" w:rsidRPr="00A54723" w:rsidRDefault="00932C56" w:rsidP="00A54723">
      <w:pPr>
        <w:pStyle w:val="ListParagraph"/>
        <w:rPr>
          <w:bCs/>
        </w:rPr>
      </w:pPr>
      <w:r w:rsidRPr="00A54723">
        <w:rPr>
          <w:bCs/>
        </w:rPr>
        <w:t>РЕШИЛ:</w:t>
      </w:r>
    </w:p>
    <w:p w:rsidR="00932C56" w:rsidRPr="00A54723" w:rsidRDefault="00932C56" w:rsidP="00A54723">
      <w:pPr>
        <w:pStyle w:val="ListParagraph"/>
        <w:rPr>
          <w:b/>
          <w:bCs/>
        </w:rPr>
      </w:pPr>
    </w:p>
    <w:p w:rsidR="00932C56" w:rsidRPr="00B065C2" w:rsidRDefault="00932C56" w:rsidP="00A54723">
      <w:pPr>
        <w:pStyle w:val="ListParagraph"/>
        <w:jc w:val="both"/>
      </w:pPr>
      <w:r>
        <w:t>1. Утвердить перечень</w:t>
      </w:r>
      <w:r w:rsidRPr="00B065C2">
        <w:t xml:space="preserve"> муниципально</w:t>
      </w:r>
      <w:r>
        <w:t>го</w:t>
      </w:r>
      <w:r w:rsidRPr="00B065C2">
        <w:t xml:space="preserve"> имуществ</w:t>
      </w:r>
      <w:r>
        <w:t>а, передаваемого безвозмездно</w:t>
      </w:r>
      <w:r w:rsidRPr="00B065C2">
        <w:t xml:space="preserve"> от муниципального образования «</w:t>
      </w:r>
      <w:r>
        <w:t>Алешин</w:t>
      </w:r>
      <w:r w:rsidRPr="00B065C2">
        <w:t>ское сельское поселение»</w:t>
      </w:r>
      <w:r>
        <w:t xml:space="preserve"> </w:t>
      </w:r>
      <w:r w:rsidRPr="00B065C2">
        <w:t>в собственность муниципального образования «Дубровский район», согласно приложению.</w:t>
      </w:r>
    </w:p>
    <w:p w:rsidR="00932C56" w:rsidRPr="00B065C2" w:rsidRDefault="00932C56" w:rsidP="00A54723">
      <w:pPr>
        <w:pStyle w:val="ListParagraph"/>
        <w:jc w:val="both"/>
      </w:pPr>
      <w:r>
        <w:t>2. Разместить настоящее решение на официальном сайте Алешинской сельской администрации.</w:t>
      </w:r>
    </w:p>
    <w:p w:rsidR="00932C56" w:rsidRPr="00B065C2" w:rsidRDefault="00932C56" w:rsidP="00A54723">
      <w:pPr>
        <w:ind w:left="360"/>
        <w:jc w:val="both"/>
      </w:pPr>
      <w:r>
        <w:t xml:space="preserve">     </w:t>
      </w:r>
      <w:r w:rsidRPr="00B065C2">
        <w:t>3.</w:t>
      </w:r>
      <w:r>
        <w:t xml:space="preserve">  </w:t>
      </w:r>
      <w:r w:rsidRPr="00B065C2">
        <w:t>Контроль за выполнением данного решения оставляю за собой.</w:t>
      </w:r>
    </w:p>
    <w:p w:rsidR="00932C56" w:rsidRDefault="00932C56" w:rsidP="00A54723">
      <w:pPr>
        <w:pStyle w:val="ListParagraph"/>
      </w:pPr>
    </w:p>
    <w:p w:rsidR="00932C56" w:rsidRDefault="00932C56" w:rsidP="00A54723">
      <w:pPr>
        <w:pStyle w:val="ListParagraph"/>
      </w:pPr>
    </w:p>
    <w:p w:rsidR="00932C56" w:rsidRPr="00B065C2" w:rsidRDefault="00932C56" w:rsidP="00A54723">
      <w:pPr>
        <w:pStyle w:val="ListParagraph"/>
      </w:pPr>
    </w:p>
    <w:p w:rsidR="00932C56" w:rsidRPr="00A66842" w:rsidRDefault="00932C56" w:rsidP="00D80136"/>
    <w:p w:rsidR="00932C56" w:rsidRPr="00A66842" w:rsidRDefault="00932C56" w:rsidP="00BD2F12">
      <w:pPr>
        <w:jc w:val="both"/>
      </w:pPr>
      <w:r w:rsidRPr="00A66842">
        <w:t>Глава муниципального образования</w:t>
      </w:r>
    </w:p>
    <w:p w:rsidR="00932C56" w:rsidRDefault="00932C56" w:rsidP="00280EA8">
      <w:pPr>
        <w:tabs>
          <w:tab w:val="left" w:pos="6600"/>
        </w:tabs>
        <w:jc w:val="both"/>
        <w:rPr>
          <w:sz w:val="28"/>
          <w:szCs w:val="28"/>
        </w:rPr>
      </w:pPr>
      <w:r w:rsidRPr="00A66842">
        <w:t>«Алешинское сельское  поселение»</w:t>
      </w:r>
      <w:r w:rsidRPr="00A66842">
        <w:tab/>
        <w:t xml:space="preserve">    Г.А.Мамонова</w:t>
      </w:r>
    </w:p>
    <w:p w:rsidR="00932C56" w:rsidRDefault="00932C56" w:rsidP="00280EA8">
      <w:pPr>
        <w:tabs>
          <w:tab w:val="left" w:pos="6600"/>
        </w:tabs>
        <w:jc w:val="both"/>
        <w:rPr>
          <w:sz w:val="28"/>
          <w:szCs w:val="28"/>
        </w:rPr>
      </w:pPr>
    </w:p>
    <w:p w:rsidR="00932C56" w:rsidRDefault="00932C56" w:rsidP="00E62D5B">
      <w:pPr>
        <w:tabs>
          <w:tab w:val="left" w:pos="7545"/>
        </w:tabs>
        <w:jc w:val="right"/>
      </w:pPr>
      <w:r>
        <w:t xml:space="preserve">                                                                                                                      </w:t>
      </w: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Default="00932C56" w:rsidP="00E62D5B">
      <w:pPr>
        <w:tabs>
          <w:tab w:val="left" w:pos="7545"/>
        </w:tabs>
        <w:jc w:val="right"/>
      </w:pPr>
    </w:p>
    <w:p w:rsidR="00932C56" w:rsidRPr="008A0A0A" w:rsidRDefault="00932C56" w:rsidP="00E62D5B">
      <w:pPr>
        <w:tabs>
          <w:tab w:val="left" w:pos="7545"/>
        </w:tabs>
        <w:jc w:val="right"/>
      </w:pPr>
      <w:r>
        <w:t xml:space="preserve">              </w:t>
      </w:r>
      <w:r w:rsidRPr="008A0A0A">
        <w:t xml:space="preserve">Приложение </w:t>
      </w:r>
    </w:p>
    <w:p w:rsidR="00932C56" w:rsidRPr="008A0A0A" w:rsidRDefault="00932C56" w:rsidP="00E62D5B">
      <w:pPr>
        <w:tabs>
          <w:tab w:val="left" w:pos="7545"/>
        </w:tabs>
        <w:jc w:val="right"/>
      </w:pPr>
      <w:r w:rsidRPr="008A0A0A">
        <w:t>к решению Алешинского сельского</w:t>
      </w:r>
    </w:p>
    <w:p w:rsidR="00932C56" w:rsidRPr="008A0A0A" w:rsidRDefault="00932C56" w:rsidP="00E62D5B">
      <w:pPr>
        <w:tabs>
          <w:tab w:val="left" w:pos="7545"/>
        </w:tabs>
        <w:jc w:val="right"/>
      </w:pPr>
      <w:r w:rsidRPr="008A0A0A">
        <w:t xml:space="preserve">Совета народных депутатов </w:t>
      </w:r>
    </w:p>
    <w:p w:rsidR="00932C56" w:rsidRPr="008A0A0A" w:rsidRDefault="00932C56" w:rsidP="00E62D5B">
      <w:pPr>
        <w:tabs>
          <w:tab w:val="left" w:pos="7545"/>
        </w:tabs>
        <w:jc w:val="right"/>
      </w:pPr>
      <w:r w:rsidRPr="008A0A0A">
        <w:t>от  « 1</w:t>
      </w:r>
      <w:r>
        <w:t>6</w:t>
      </w:r>
      <w:r w:rsidRPr="008A0A0A">
        <w:t xml:space="preserve">»  </w:t>
      </w:r>
      <w:r>
        <w:t>октября</w:t>
      </w:r>
      <w:r w:rsidRPr="008A0A0A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A0A0A">
          <w:t>2015 г</w:t>
        </w:r>
      </w:smartTag>
      <w:r w:rsidRPr="008A0A0A">
        <w:t xml:space="preserve">. № </w:t>
      </w:r>
      <w:r>
        <w:t>73</w:t>
      </w:r>
    </w:p>
    <w:p w:rsidR="00932C56" w:rsidRDefault="00932C56" w:rsidP="00E62D5B"/>
    <w:p w:rsidR="00932C56" w:rsidRDefault="00932C56" w:rsidP="008A0A0A">
      <w:pPr>
        <w:jc w:val="center"/>
        <w:rPr>
          <w:b/>
        </w:rPr>
      </w:pPr>
      <w:r>
        <w:rPr>
          <w:b/>
        </w:rPr>
        <w:t>ПЕРЕЧЕНЬ</w:t>
      </w:r>
    </w:p>
    <w:p w:rsidR="00932C56" w:rsidRDefault="00932C56" w:rsidP="008A0A0A">
      <w:pPr>
        <w:jc w:val="center"/>
        <w:rPr>
          <w:b/>
        </w:rPr>
      </w:pPr>
      <w:r>
        <w:rPr>
          <w:b/>
        </w:rPr>
        <w:t>имущества, подлежащего передаче из муниципальной собственности муниципального  образования «Алешинское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собственности, между муниципальными образованиями</w:t>
      </w:r>
    </w:p>
    <w:p w:rsidR="00932C56" w:rsidRDefault="00932C56" w:rsidP="00E62D5B">
      <w:pPr>
        <w:jc w:val="right"/>
        <w:rPr>
          <w:sz w:val="28"/>
          <w:szCs w:val="28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985"/>
        <w:gridCol w:w="1276"/>
        <w:gridCol w:w="1562"/>
        <w:gridCol w:w="1273"/>
        <w:gridCol w:w="1275"/>
        <w:gridCol w:w="1281"/>
      </w:tblGrid>
      <w:tr w:rsidR="00932C56" w:rsidTr="00992F59">
        <w:trPr>
          <w:trHeight w:val="165"/>
        </w:trPr>
        <w:tc>
          <w:tcPr>
            <w:tcW w:w="567" w:type="dxa"/>
          </w:tcPr>
          <w:p w:rsidR="00932C5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932C5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5" w:type="dxa"/>
          </w:tcPr>
          <w:p w:rsidR="00932C5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(месторасположение объекта)</w:t>
            </w:r>
          </w:p>
        </w:tc>
        <w:tc>
          <w:tcPr>
            <w:tcW w:w="1276" w:type="dxa"/>
          </w:tcPr>
          <w:p w:rsidR="00932C56" w:rsidRDefault="00932C56" w:rsidP="00856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Инд. хар-ки ( площадь, кв.м, протяженность, км)</w:t>
            </w:r>
          </w:p>
        </w:tc>
        <w:tc>
          <w:tcPr>
            <w:tcW w:w="1562" w:type="dxa"/>
          </w:tcPr>
          <w:p w:rsidR="00932C5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</w:t>
            </w:r>
          </w:p>
          <w:p w:rsidR="00932C56" w:rsidRDefault="0093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932C5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Этажность/ </w:t>
            </w:r>
            <w:r w:rsidRPr="00B91FBA">
              <w:rPr>
                <w:b/>
                <w:sz w:val="20"/>
                <w:szCs w:val="20"/>
              </w:rPr>
              <w:t>идентификационный номер</w:t>
            </w:r>
          </w:p>
        </w:tc>
        <w:tc>
          <w:tcPr>
            <w:tcW w:w="1275" w:type="dxa"/>
          </w:tcPr>
          <w:p w:rsidR="00932C56" w:rsidRDefault="00932C56" w:rsidP="0085676F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 по состоянию на 01.01.2015г (руб.)</w:t>
            </w:r>
          </w:p>
        </w:tc>
        <w:tc>
          <w:tcPr>
            <w:tcW w:w="1281" w:type="dxa"/>
          </w:tcPr>
          <w:p w:rsidR="00932C56" w:rsidRDefault="00932C56" w:rsidP="0085676F">
            <w:pPr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по состоянию на 01.01.2015г</w:t>
            </w:r>
          </w:p>
          <w:p w:rsidR="00932C56" w:rsidRDefault="00932C56" w:rsidP="0085676F">
            <w:pPr>
              <w:ind w:right="-1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с.Алешня,</w:t>
            </w:r>
          </w:p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 Центральная д.6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64,5 </w:t>
            </w:r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</w:p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1010100000000006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2C56" w:rsidRPr="00D57D2E" w:rsidRDefault="00932C56" w:rsidP="00D80136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65316</w:t>
            </w:r>
            <w:r>
              <w:rPr>
                <w:sz w:val="20"/>
                <w:szCs w:val="20"/>
              </w:rPr>
              <w:t>9</w:t>
            </w:r>
            <w:r w:rsidRPr="00D57D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281" w:type="dxa"/>
          </w:tcPr>
          <w:p w:rsidR="00932C56" w:rsidRPr="00D57D2E" w:rsidRDefault="00932C56" w:rsidP="00D80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441533,</w:t>
            </w:r>
            <w:r>
              <w:rPr>
                <w:sz w:val="20"/>
                <w:szCs w:val="20"/>
              </w:rPr>
              <w:t>03</w:t>
            </w:r>
          </w:p>
        </w:tc>
      </w:tr>
      <w:tr w:rsidR="00932C56" w:rsidTr="00992F59">
        <w:trPr>
          <w:trHeight w:val="661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№ 1</w:t>
            </w:r>
            <w:r>
              <w:rPr>
                <w:sz w:val="20"/>
                <w:szCs w:val="20"/>
              </w:rPr>
              <w:t xml:space="preserve"> в жилом доме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с.Алешня,</w:t>
            </w:r>
          </w:p>
          <w:p w:rsidR="00932C56" w:rsidRPr="00D57D2E" w:rsidRDefault="00932C56" w:rsidP="006402E7">
            <w:pPr>
              <w:jc w:val="center"/>
              <w:rPr>
                <w:b/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 Центральная д.10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26,9</w:t>
            </w:r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1010100000000008</w:t>
            </w:r>
          </w:p>
        </w:tc>
        <w:tc>
          <w:tcPr>
            <w:tcW w:w="1273" w:type="dxa"/>
          </w:tcPr>
          <w:p w:rsidR="00932C56" w:rsidRPr="00D57D2E" w:rsidRDefault="00932C56" w:rsidP="007F5CEB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2C56" w:rsidRPr="00D57D2E" w:rsidRDefault="00932C56" w:rsidP="00D80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</w:t>
            </w:r>
            <w:r w:rsidRPr="00D57D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281" w:type="dxa"/>
          </w:tcPr>
          <w:p w:rsidR="00932C56" w:rsidRPr="00D57D2E" w:rsidRDefault="00932C56" w:rsidP="00D801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1782</w:t>
            </w:r>
            <w:r>
              <w:rPr>
                <w:sz w:val="20"/>
                <w:szCs w:val="20"/>
              </w:rPr>
              <w:t>4</w:t>
            </w:r>
            <w:r w:rsidRPr="00D57D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932C56" w:rsidTr="00992F59">
        <w:trPr>
          <w:trHeight w:val="645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ind w:right="-105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Здание общежития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с.Алешня,</w:t>
            </w:r>
          </w:p>
          <w:p w:rsidR="00932C56" w:rsidRPr="00D57D2E" w:rsidRDefault="00932C56" w:rsidP="00992F59">
            <w:pPr>
              <w:ind w:right="-108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Центральная</w:t>
            </w:r>
            <w:r w:rsidRPr="00D57D2E">
              <w:rPr>
                <w:sz w:val="20"/>
                <w:szCs w:val="20"/>
              </w:rPr>
              <w:t xml:space="preserve"> д.</w:t>
            </w: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248,4</w:t>
            </w:r>
          </w:p>
        </w:tc>
        <w:tc>
          <w:tcPr>
            <w:tcW w:w="1562" w:type="dxa"/>
          </w:tcPr>
          <w:p w:rsidR="00932C56" w:rsidRPr="00760217" w:rsidRDefault="00932C56" w:rsidP="00D8013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10101000000000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2C56" w:rsidRPr="00D57D2E" w:rsidRDefault="00932C56" w:rsidP="00760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Pr="00D57D2E">
              <w:rPr>
                <w:sz w:val="20"/>
                <w:szCs w:val="20"/>
              </w:rPr>
              <w:t>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542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ind w:right="-105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Жабово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70,0</w:t>
            </w:r>
          </w:p>
        </w:tc>
        <w:tc>
          <w:tcPr>
            <w:tcW w:w="1562" w:type="dxa"/>
          </w:tcPr>
          <w:p w:rsidR="00932C56" w:rsidRPr="00760217" w:rsidRDefault="00932C56" w:rsidP="00760217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1010100000000013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2C56" w:rsidRPr="00760217" w:rsidRDefault="00932C56" w:rsidP="006402E7">
            <w:pPr>
              <w:jc w:val="center"/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125272,00</w:t>
            </w:r>
          </w:p>
        </w:tc>
        <w:tc>
          <w:tcPr>
            <w:tcW w:w="1281" w:type="dxa"/>
          </w:tcPr>
          <w:p w:rsidR="00932C56" w:rsidRPr="00760217" w:rsidRDefault="00932C56" w:rsidP="007602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92195,05</w:t>
            </w:r>
          </w:p>
        </w:tc>
      </w:tr>
      <w:tr w:rsidR="00932C56" w:rsidTr="00992F59">
        <w:trPr>
          <w:trHeight w:val="367"/>
        </w:trPr>
        <w:tc>
          <w:tcPr>
            <w:tcW w:w="567" w:type="dxa"/>
          </w:tcPr>
          <w:p w:rsidR="00932C56" w:rsidRPr="00B91FBA" w:rsidRDefault="00932C56"/>
        </w:tc>
        <w:tc>
          <w:tcPr>
            <w:tcW w:w="1701" w:type="dxa"/>
          </w:tcPr>
          <w:p w:rsidR="00932C56" w:rsidRPr="00B91FBA" w:rsidRDefault="00932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5" w:type="dxa"/>
          </w:tcPr>
          <w:p w:rsidR="00932C56" w:rsidRPr="00B91FBA" w:rsidRDefault="00932C56"/>
        </w:tc>
        <w:tc>
          <w:tcPr>
            <w:tcW w:w="1276" w:type="dxa"/>
          </w:tcPr>
          <w:p w:rsidR="00932C56" w:rsidRPr="00B91FBA" w:rsidRDefault="00932C56"/>
        </w:tc>
        <w:tc>
          <w:tcPr>
            <w:tcW w:w="1562" w:type="dxa"/>
          </w:tcPr>
          <w:p w:rsidR="00932C56" w:rsidRPr="00B91FBA" w:rsidRDefault="00932C56"/>
        </w:tc>
        <w:tc>
          <w:tcPr>
            <w:tcW w:w="1273" w:type="dxa"/>
          </w:tcPr>
          <w:p w:rsidR="00932C56" w:rsidRPr="00B91FBA" w:rsidRDefault="00932C56"/>
        </w:tc>
        <w:tc>
          <w:tcPr>
            <w:tcW w:w="1275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 w:rsidRPr="00D80136">
              <w:rPr>
                <w:b/>
                <w:sz w:val="20"/>
                <w:szCs w:val="20"/>
              </w:rPr>
              <w:t>845150,37</w:t>
            </w:r>
          </w:p>
        </w:tc>
        <w:tc>
          <w:tcPr>
            <w:tcW w:w="1281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 w:rsidRPr="00D80136">
              <w:rPr>
                <w:b/>
                <w:sz w:val="20"/>
                <w:szCs w:val="20"/>
              </w:rPr>
              <w:t>551552,57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Обелиск в честь погибших жителей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с.Алешня,</w:t>
            </w:r>
          </w:p>
          <w:p w:rsidR="00932C56" w:rsidRPr="00D57D2E" w:rsidRDefault="00932C56" w:rsidP="006402E7">
            <w:pPr>
              <w:pStyle w:val="a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1010300000000002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Памятник 13-ти советским воинам 1264 стрелкового полка 50 Армии, погибшим в боях с немецко – фашистскими захватчиками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D57D2E">
                <w:rPr>
                  <w:sz w:val="20"/>
                  <w:szCs w:val="20"/>
                </w:rPr>
                <w:t>1943 г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2E">
              <w:rPr>
                <w:rFonts w:ascii="Times New Roman" w:hAnsi="Times New Roman" w:cs="Times New Roman"/>
                <w:sz w:val="20"/>
                <w:szCs w:val="20"/>
              </w:rPr>
              <w:t>с. Алешня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1010300000000003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Памятник 12-ти советским воинам , погибшим в боях с немецко – фашистскими захватчиками в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D57D2E">
                <w:rPr>
                  <w:sz w:val="20"/>
                  <w:szCs w:val="20"/>
                </w:rPr>
                <w:t>1941 г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Жабово</w:t>
            </w: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1010300000000004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Обелиск в честь погибших жителей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2E">
              <w:rPr>
                <w:rFonts w:ascii="Times New Roman" w:hAnsi="Times New Roman" w:cs="Times New Roman"/>
                <w:sz w:val="20"/>
                <w:szCs w:val="20"/>
              </w:rPr>
              <w:t>д. Герасимовка</w:t>
            </w: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1010300000000005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Партизанский комплекс на месте стоянки 1-й Клетнянской партизанской бригады: землянка, дзоты, братская могила, домик - музей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2E">
              <w:rPr>
                <w:rFonts w:ascii="Times New Roman" w:hAnsi="Times New Roman" w:cs="Times New Roman"/>
                <w:sz w:val="20"/>
                <w:szCs w:val="20"/>
              </w:rPr>
              <w:t>д.Бочары</w:t>
            </w: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1010300000000006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Памятник 124 советским воинам и партизанам, погибшим в борьбе с оккупантами в годы ВОВ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д.Бочары</w:t>
            </w: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 w:rsidRPr="00B50A98">
              <w:rPr>
                <w:sz w:val="20"/>
                <w:szCs w:val="20"/>
              </w:rPr>
              <w:t>1010300000000007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Памятник 186 партизанам и 31 советскому воину, погибшим в боях в 1941- 1943 гг.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д.Бочары</w:t>
            </w: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</w:t>
            </w:r>
            <w:r w:rsidRPr="00B50A98">
              <w:rPr>
                <w:sz w:val="20"/>
                <w:szCs w:val="20"/>
              </w:rPr>
              <w:t>14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493"/>
        </w:trPr>
        <w:tc>
          <w:tcPr>
            <w:tcW w:w="567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C56" w:rsidRPr="00D57D2E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D57D2E" w:rsidRDefault="00932C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615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1шт</w:t>
            </w:r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1010300000000008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88000,00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80999,93</w:t>
            </w:r>
          </w:p>
        </w:tc>
      </w:tr>
      <w:tr w:rsidR="00932C56" w:rsidTr="00992F59">
        <w:trPr>
          <w:trHeight w:val="567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2C56" w:rsidRPr="00D57D2E" w:rsidRDefault="00932C56" w:rsidP="0085676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1985" w:type="dxa"/>
          </w:tcPr>
          <w:p w:rsidR="00932C56" w:rsidRPr="00522F1B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522F1B">
              <w:rPr>
                <w:sz w:val="20"/>
                <w:szCs w:val="20"/>
                <w:u w:val="single"/>
              </w:rPr>
              <w:t xml:space="preserve">с.Алешня, 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ул.Административная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Цветочная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ул.Центральная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276" w:type="dxa"/>
          </w:tcPr>
          <w:p w:rsidR="00932C56" w:rsidRPr="00522F1B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smartTag w:uri="urn:schemas-microsoft-com:office:smarttags" w:element="metricconverter">
              <w:smartTagPr>
                <w:attr w:name="ProductID" w:val="1,9 км"/>
              </w:smartTagPr>
              <w:r w:rsidRPr="00522F1B">
                <w:rPr>
                  <w:sz w:val="20"/>
                  <w:szCs w:val="20"/>
                  <w:u w:val="single"/>
                </w:rPr>
                <w:t>1,9 км</w:t>
              </w:r>
            </w:smartTag>
            <w:r w:rsidRPr="00522F1B">
              <w:rPr>
                <w:sz w:val="20"/>
                <w:szCs w:val="20"/>
                <w:u w:val="single"/>
              </w:rPr>
              <w:t>.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0,3км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0,25км</w:t>
            </w:r>
          </w:p>
          <w:p w:rsidR="00932C56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5 км"/>
              </w:smartTagPr>
              <w:r>
                <w:rPr>
                  <w:sz w:val="20"/>
                  <w:szCs w:val="20"/>
                </w:rPr>
                <w:t>0,85 км</w:t>
              </w:r>
            </w:smartTag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0"/>
                  <w:szCs w:val="20"/>
                </w:rPr>
                <w:t>0,5 км</w:t>
              </w:r>
            </w:smartTag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1010300000000009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60000,00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55000,00</w:t>
            </w:r>
          </w:p>
        </w:tc>
      </w:tr>
      <w:tr w:rsidR="00932C56" w:rsidTr="00992F59">
        <w:trPr>
          <w:trHeight w:val="547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2C56" w:rsidRPr="00D57D2E" w:rsidRDefault="00932C56" w:rsidP="0085676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</w:t>
            </w:r>
            <w:r w:rsidRPr="00D57D2E">
              <w:rPr>
                <w:sz w:val="20"/>
                <w:szCs w:val="20"/>
              </w:rPr>
              <w:t>ная башня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Герасимовка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1шт</w:t>
            </w:r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1010300000000010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48526,00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17633,06</w:t>
            </w:r>
          </w:p>
        </w:tc>
      </w:tr>
      <w:tr w:rsidR="00932C56" w:rsidTr="00992F59">
        <w:trPr>
          <w:trHeight w:val="555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32C56" w:rsidRPr="00D57D2E" w:rsidRDefault="00932C56" w:rsidP="0085676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Герасимовка</w:t>
            </w:r>
            <w:r>
              <w:rPr>
                <w:sz w:val="20"/>
                <w:szCs w:val="20"/>
              </w:rPr>
              <w:t xml:space="preserve">      ул. Юбилейная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 w:rsidRPr="00D57D2E">
                <w:rPr>
                  <w:sz w:val="20"/>
                  <w:szCs w:val="20"/>
                </w:rPr>
                <w:t>2,4 км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32C56" w:rsidRPr="00760217" w:rsidRDefault="00932C56">
            <w:pPr>
              <w:rPr>
                <w:sz w:val="20"/>
                <w:szCs w:val="20"/>
              </w:rPr>
            </w:pPr>
            <w:r w:rsidRPr="00760217">
              <w:rPr>
                <w:sz w:val="20"/>
                <w:szCs w:val="20"/>
              </w:rPr>
              <w:t>1010300000000011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552843,00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62928,2</w:t>
            </w:r>
          </w:p>
        </w:tc>
      </w:tr>
      <w:tr w:rsidR="00932C56" w:rsidTr="00992F59">
        <w:trPr>
          <w:trHeight w:val="539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</w:t>
            </w:r>
            <w:r w:rsidRPr="00D57D2E">
              <w:rPr>
                <w:sz w:val="20"/>
                <w:szCs w:val="20"/>
              </w:rPr>
              <w:t>ная башня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Любимовка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1шт</w:t>
            </w:r>
          </w:p>
        </w:tc>
        <w:tc>
          <w:tcPr>
            <w:tcW w:w="1562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10103000000000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51700,00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20726,69</w:t>
            </w:r>
          </w:p>
        </w:tc>
      </w:tr>
      <w:tr w:rsidR="00932C56" w:rsidTr="00992F59">
        <w:trPr>
          <w:trHeight w:val="547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32C56" w:rsidRPr="00D57D2E" w:rsidRDefault="00932C56" w:rsidP="0085676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Водопроводные сети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 Любимовка</w:t>
            </w:r>
            <w:r>
              <w:rPr>
                <w:sz w:val="20"/>
                <w:szCs w:val="20"/>
              </w:rPr>
              <w:t xml:space="preserve">       ул. Медовая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 км"/>
              </w:smartTagPr>
              <w:r w:rsidRPr="00D57D2E">
                <w:rPr>
                  <w:sz w:val="20"/>
                  <w:szCs w:val="20"/>
                </w:rPr>
                <w:t>2,0 км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32C56" w:rsidRPr="00D57D2E" w:rsidRDefault="00932C56" w:rsidP="009827DF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10103000000000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41700,00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23152,19</w:t>
            </w:r>
          </w:p>
        </w:tc>
      </w:tr>
      <w:tr w:rsidR="00932C56" w:rsidTr="00992F59">
        <w:trPr>
          <w:trHeight w:val="449"/>
        </w:trPr>
        <w:tc>
          <w:tcPr>
            <w:tcW w:w="567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C56" w:rsidRPr="00D57D2E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57D2E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842769,00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269986,69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«Брянск – Смоленск» - Любимовка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5-35 грунтовая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D57D2E">
                <w:rPr>
                  <w:sz w:val="20"/>
                  <w:szCs w:val="20"/>
                </w:rPr>
                <w:t>1,8 км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15-212 807-5-35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25200,00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«Брянск – Смоленск» - Жуково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5-39 грунтовая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D57D2E">
                <w:rPr>
                  <w:sz w:val="20"/>
                  <w:szCs w:val="20"/>
                </w:rPr>
                <w:t>1,2 км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32C56" w:rsidRPr="00B50A98" w:rsidRDefault="00932C56" w:rsidP="00B50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16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15-212 807-5-39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16800,00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Подъезд к   </w:t>
            </w:r>
            <w:r>
              <w:rPr>
                <w:sz w:val="20"/>
                <w:szCs w:val="20"/>
              </w:rPr>
              <w:t xml:space="preserve">        </w:t>
            </w:r>
            <w:r w:rsidRPr="00D57D2E">
              <w:rPr>
                <w:sz w:val="20"/>
                <w:szCs w:val="20"/>
              </w:rPr>
              <w:t xml:space="preserve"> д. Заустье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5-41 </w:t>
            </w:r>
            <w:r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0"/>
                  <w:szCs w:val="20"/>
                </w:rPr>
                <w:t>0,8 км</w:t>
              </w:r>
            </w:smartTag>
            <w:r w:rsidRPr="00D57D2E">
              <w:rPr>
                <w:sz w:val="20"/>
                <w:szCs w:val="20"/>
              </w:rPr>
              <w:t xml:space="preserve">, асфальто-бетон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57D2E">
                <w:rPr>
                  <w:sz w:val="20"/>
                  <w:szCs w:val="20"/>
                </w:rPr>
                <w:t>1,0 км</w:t>
              </w:r>
            </w:smartTag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21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15-212 807-5-41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211200,00</w:t>
            </w:r>
          </w:p>
        </w:tc>
        <w:tc>
          <w:tcPr>
            <w:tcW w:w="1281" w:type="dxa"/>
          </w:tcPr>
          <w:p w:rsidR="00932C56" w:rsidRPr="00D57D2E" w:rsidRDefault="00932C56" w:rsidP="00A668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0649,60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Подъезд к   </w:t>
            </w:r>
            <w:r>
              <w:rPr>
                <w:sz w:val="20"/>
                <w:szCs w:val="20"/>
              </w:rPr>
              <w:t xml:space="preserve">         </w:t>
            </w:r>
            <w:r w:rsidRPr="00D57D2E">
              <w:rPr>
                <w:sz w:val="20"/>
                <w:szCs w:val="20"/>
              </w:rPr>
              <w:t xml:space="preserve"> д. Чепеничи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5-42 грунтовая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57D2E">
                <w:rPr>
                  <w:sz w:val="20"/>
                  <w:szCs w:val="20"/>
                </w:rPr>
                <w:t>1,0 км</w:t>
              </w:r>
            </w:smartTag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101030002</w:t>
            </w:r>
            <w:r w:rsidRPr="00B50A98"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15-212 807-5-42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14000,00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«Брянск – Смоленск» - Петроселье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5-68 грунтовая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57D2E">
                <w:rPr>
                  <w:sz w:val="20"/>
                  <w:szCs w:val="20"/>
                </w:rPr>
                <w:t>1,0 км</w:t>
              </w:r>
            </w:smartTag>
            <w:r w:rsidRPr="00D57D2E">
              <w:rPr>
                <w:sz w:val="20"/>
                <w:szCs w:val="20"/>
              </w:rPr>
              <w:t>.</w:t>
            </w: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17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15-212 807-5-68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14000,00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Берлевец -Бочары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5-73 грунтовая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57D2E">
                <w:rPr>
                  <w:sz w:val="20"/>
                  <w:szCs w:val="20"/>
                </w:rPr>
                <w:t>4,0 км</w:t>
              </w:r>
            </w:smartTag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18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15-212 807-5-73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56000,00</w:t>
            </w:r>
          </w:p>
        </w:tc>
        <w:tc>
          <w:tcPr>
            <w:tcW w:w="1281" w:type="dxa"/>
          </w:tcPr>
          <w:p w:rsidR="00932C56" w:rsidRPr="00D57D2E" w:rsidRDefault="00932C56" w:rsidP="00A668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4778,72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ind w:left="-142" w:right="-75" w:firstLine="142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Герасимовка - Берлевец 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Индекс дороги 5-76 асфальто-бетон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D57D2E">
                <w:rPr>
                  <w:sz w:val="20"/>
                  <w:szCs w:val="20"/>
                </w:rPr>
                <w:t>1,8 км</w:t>
              </w:r>
            </w:smartTag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19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15-212 807-5-76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360000,00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293237,24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32C56" w:rsidRPr="00D57D2E" w:rsidRDefault="00932C56" w:rsidP="006402E7">
            <w:pPr>
              <w:ind w:left="-142" w:right="-75" w:firstLine="142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Автодорога Герасимовка - Поляковка  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Алешинское сельское поселение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Индекс дороги 5-79 грунтовая 0,8км</w:t>
            </w:r>
          </w:p>
        </w:tc>
        <w:tc>
          <w:tcPr>
            <w:tcW w:w="1562" w:type="dxa"/>
          </w:tcPr>
          <w:p w:rsidR="00932C56" w:rsidRPr="00B50A98" w:rsidRDefault="0093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</w:t>
            </w:r>
            <w:r w:rsidRPr="00B50A98">
              <w:rPr>
                <w:sz w:val="20"/>
                <w:szCs w:val="20"/>
              </w:rPr>
              <w:t>20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15-212 807 ОП МП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15-212 807-5-79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11200,00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32C56" w:rsidRPr="00992FCC" w:rsidRDefault="00932C56" w:rsidP="006402E7">
            <w:pPr>
              <w:spacing w:line="240" w:lineRule="exact"/>
              <w:ind w:hanging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 ул.Административная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57D2E">
                <w:rPr>
                  <w:sz w:val="20"/>
                  <w:szCs w:val="20"/>
                </w:rPr>
                <w:t>1,0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pPr>
              <w:rPr>
                <w:sz w:val="20"/>
                <w:szCs w:val="20"/>
              </w:rPr>
            </w:pPr>
            <w:r w:rsidRPr="00885D0C">
              <w:rPr>
                <w:sz w:val="20"/>
                <w:szCs w:val="20"/>
              </w:rPr>
              <w:t>1011300001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15-212 807-01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 w:colFirst="1" w:colLast="1"/>
            <w:r w:rsidRPr="00D57D2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ул.Заозёрная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57D2E">
                <w:rPr>
                  <w:sz w:val="20"/>
                  <w:szCs w:val="20"/>
                </w:rPr>
                <w:t>1,5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1011300002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15-212 807-02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ул.Заречная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57D2E">
                <w:rPr>
                  <w:sz w:val="20"/>
                  <w:szCs w:val="20"/>
                </w:rPr>
                <w:t>0,8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1011300003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15-212 807-03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ул.Лесная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57D2E">
                <w:rPr>
                  <w:sz w:val="20"/>
                  <w:szCs w:val="20"/>
                </w:rPr>
                <w:t>0,6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1011300004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15-212 807-04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с.Алешня ул.Молодёжная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57D2E">
                <w:rPr>
                  <w:sz w:val="20"/>
                  <w:szCs w:val="20"/>
                </w:rPr>
                <w:t>1,0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1011300005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15-212 807-05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ул.Цветочная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45 км"/>
              </w:smartTagPr>
              <w:r w:rsidRPr="00D57D2E">
                <w:rPr>
                  <w:sz w:val="20"/>
                  <w:szCs w:val="20"/>
                </w:rPr>
                <w:t>0,45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1011300006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15-212 807-06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ул.Школьная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D57D2E">
                <w:rPr>
                  <w:sz w:val="20"/>
                  <w:szCs w:val="20"/>
                </w:rPr>
                <w:t>0,2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1011300007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15-212 807-08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д.Черкасская Алешня ул.Набережная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3 км"/>
              </w:smartTagPr>
              <w:r w:rsidRPr="00D57D2E">
                <w:rPr>
                  <w:sz w:val="20"/>
                  <w:szCs w:val="20"/>
                </w:rPr>
                <w:t>0,3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1011300008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15-212 807-09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д.Черкасская Алешня ул.Садовая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32C56" w:rsidRPr="00D57D2E" w:rsidRDefault="00932C56" w:rsidP="006402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0,7 км"/>
              </w:smartTagPr>
              <w:r w:rsidRPr="00D57D2E">
                <w:rPr>
                  <w:sz w:val="20"/>
                  <w:szCs w:val="20"/>
                </w:rPr>
                <w:t>0,7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1011300009</w:t>
            </w:r>
          </w:p>
        </w:tc>
        <w:tc>
          <w:tcPr>
            <w:tcW w:w="1273" w:type="dxa"/>
          </w:tcPr>
          <w:p w:rsidR="00932C56" w:rsidRPr="008A0A0A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0A0A">
              <w:rPr>
                <w:sz w:val="18"/>
                <w:szCs w:val="18"/>
              </w:rPr>
              <w:t>15-212 807 ОП МП</w:t>
            </w:r>
          </w:p>
          <w:p w:rsidR="00932C56" w:rsidRPr="00D57D2E" w:rsidRDefault="00932C56" w:rsidP="006402E7">
            <w:pPr>
              <w:spacing w:line="240" w:lineRule="exact"/>
              <w:ind w:hanging="3"/>
              <w:jc w:val="center"/>
              <w:rPr>
                <w:sz w:val="20"/>
                <w:szCs w:val="20"/>
              </w:rPr>
            </w:pPr>
            <w:r w:rsidRPr="008A0A0A">
              <w:rPr>
                <w:sz w:val="18"/>
                <w:szCs w:val="18"/>
              </w:rPr>
              <w:t>15-212 807-10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д.Герасимовка ул.Юбилейная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ind w:right="-74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грунтовая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D57D2E">
                <w:rPr>
                  <w:sz w:val="20"/>
                  <w:szCs w:val="20"/>
                </w:rPr>
                <w:t>1,2 км</w:t>
              </w:r>
            </w:smartTag>
          </w:p>
        </w:tc>
        <w:tc>
          <w:tcPr>
            <w:tcW w:w="1562" w:type="dxa"/>
          </w:tcPr>
          <w:p w:rsidR="00932C56" w:rsidRPr="00885D0C" w:rsidRDefault="00932C56">
            <w:r w:rsidRPr="00885D0C">
              <w:rPr>
                <w:sz w:val="20"/>
                <w:szCs w:val="20"/>
              </w:rPr>
              <w:t>1011300010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15-212 807-11</w:t>
            </w:r>
          </w:p>
        </w:tc>
        <w:tc>
          <w:tcPr>
            <w:tcW w:w="1275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tr w:rsidR="00932C56" w:rsidTr="00992F59">
        <w:trPr>
          <w:trHeight w:val="864"/>
        </w:trPr>
        <w:tc>
          <w:tcPr>
            <w:tcW w:w="567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32C56" w:rsidRDefault="00932C56">
            <w:r w:rsidRPr="00A67690">
              <w:rPr>
                <w:sz w:val="18"/>
                <w:szCs w:val="18"/>
              </w:rPr>
              <w:t>Дорога</w:t>
            </w:r>
          </w:p>
        </w:tc>
        <w:tc>
          <w:tcPr>
            <w:tcW w:w="1985" w:type="dxa"/>
          </w:tcPr>
          <w:p w:rsidR="00932C56" w:rsidRPr="00D57D2E" w:rsidRDefault="00932C56" w:rsidP="006C571B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с.Алешня </w:t>
            </w:r>
            <w:r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1276" w:type="dxa"/>
          </w:tcPr>
          <w:p w:rsidR="00932C56" w:rsidRPr="00D57D2E" w:rsidRDefault="00932C56" w:rsidP="006402E7">
            <w:pPr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 xml:space="preserve">асфальтобетон </w:t>
            </w:r>
            <w:smartTag w:uri="urn:schemas-microsoft-com:office:smarttags" w:element="metricconverter">
              <w:smartTagPr>
                <w:attr w:name="ProductID" w:val="1,253 км"/>
              </w:smartTagPr>
              <w:r w:rsidRPr="00D57D2E">
                <w:rPr>
                  <w:sz w:val="20"/>
                  <w:szCs w:val="20"/>
                </w:rPr>
                <w:t>1,253 км</w:t>
              </w:r>
            </w:smartTag>
          </w:p>
        </w:tc>
        <w:tc>
          <w:tcPr>
            <w:tcW w:w="1562" w:type="dxa"/>
          </w:tcPr>
          <w:p w:rsidR="00932C56" w:rsidRPr="00885D0C" w:rsidRDefault="00932C56" w:rsidP="00B50A98">
            <w:pPr>
              <w:rPr>
                <w:sz w:val="20"/>
                <w:szCs w:val="20"/>
              </w:rPr>
            </w:pPr>
            <w:r w:rsidRPr="00885D0C">
              <w:rPr>
                <w:sz w:val="20"/>
                <w:szCs w:val="20"/>
              </w:rPr>
              <w:t>1011300011</w:t>
            </w:r>
          </w:p>
        </w:tc>
        <w:tc>
          <w:tcPr>
            <w:tcW w:w="1273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 ОП МП</w:t>
            </w:r>
          </w:p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15-212 807-07</w:t>
            </w:r>
          </w:p>
        </w:tc>
        <w:tc>
          <w:tcPr>
            <w:tcW w:w="1275" w:type="dxa"/>
          </w:tcPr>
          <w:p w:rsidR="00932C56" w:rsidRPr="00D57D2E" w:rsidRDefault="00932C56" w:rsidP="006402E7">
            <w:pPr>
              <w:ind w:right="-109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22221347,93</w:t>
            </w:r>
          </w:p>
        </w:tc>
        <w:tc>
          <w:tcPr>
            <w:tcW w:w="1281" w:type="dxa"/>
          </w:tcPr>
          <w:p w:rsidR="00932C56" w:rsidRPr="00D57D2E" w:rsidRDefault="00932C56" w:rsidP="006402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7D2E">
              <w:rPr>
                <w:sz w:val="20"/>
                <w:szCs w:val="20"/>
              </w:rPr>
              <w:t>0,00</w:t>
            </w:r>
          </w:p>
        </w:tc>
      </w:tr>
      <w:bookmarkEnd w:id="0"/>
      <w:tr w:rsidR="00932C56" w:rsidTr="00992F59">
        <w:trPr>
          <w:trHeight w:val="325"/>
        </w:trPr>
        <w:tc>
          <w:tcPr>
            <w:tcW w:w="567" w:type="dxa"/>
          </w:tcPr>
          <w:p w:rsidR="00932C56" w:rsidRPr="00D57D2E" w:rsidRDefault="00932C5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 w:rsidRPr="00D8013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22929747,93</w:t>
            </w:r>
          </w:p>
        </w:tc>
        <w:tc>
          <w:tcPr>
            <w:tcW w:w="1281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498665,56</w:t>
            </w:r>
          </w:p>
        </w:tc>
      </w:tr>
      <w:tr w:rsidR="00932C56" w:rsidTr="00992F59">
        <w:trPr>
          <w:trHeight w:val="528"/>
        </w:trPr>
        <w:tc>
          <w:tcPr>
            <w:tcW w:w="567" w:type="dxa"/>
          </w:tcPr>
          <w:p w:rsidR="00932C56" w:rsidRPr="00B91FBA" w:rsidRDefault="00932C56"/>
        </w:tc>
        <w:tc>
          <w:tcPr>
            <w:tcW w:w="1701" w:type="dxa"/>
          </w:tcPr>
          <w:p w:rsidR="00932C56" w:rsidRPr="00B91FBA" w:rsidRDefault="00932C5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985" w:type="dxa"/>
          </w:tcPr>
          <w:p w:rsidR="00932C56" w:rsidRPr="00B91FBA" w:rsidRDefault="00932C56">
            <w:pPr>
              <w:rPr>
                <w:b/>
              </w:rPr>
            </w:pPr>
          </w:p>
        </w:tc>
        <w:tc>
          <w:tcPr>
            <w:tcW w:w="1276" w:type="dxa"/>
          </w:tcPr>
          <w:p w:rsidR="00932C56" w:rsidRPr="00B91FBA" w:rsidRDefault="00932C56">
            <w:pPr>
              <w:rPr>
                <w:b/>
              </w:rPr>
            </w:pPr>
          </w:p>
        </w:tc>
        <w:tc>
          <w:tcPr>
            <w:tcW w:w="1562" w:type="dxa"/>
          </w:tcPr>
          <w:p w:rsidR="00932C56" w:rsidRPr="00B91FBA" w:rsidRDefault="00932C56">
            <w:pPr>
              <w:rPr>
                <w:b/>
              </w:rPr>
            </w:pPr>
          </w:p>
        </w:tc>
        <w:tc>
          <w:tcPr>
            <w:tcW w:w="1273" w:type="dxa"/>
          </w:tcPr>
          <w:p w:rsidR="00932C56" w:rsidRPr="00B91FBA" w:rsidRDefault="00932C56">
            <w:pPr>
              <w:rPr>
                <w:b/>
              </w:rPr>
            </w:pPr>
          </w:p>
        </w:tc>
        <w:tc>
          <w:tcPr>
            <w:tcW w:w="1275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24617667,30</w:t>
            </w:r>
          </w:p>
        </w:tc>
        <w:tc>
          <w:tcPr>
            <w:tcW w:w="1281" w:type="dxa"/>
          </w:tcPr>
          <w:p w:rsidR="00932C56" w:rsidRPr="00D80136" w:rsidRDefault="00932C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1320204,82</w:t>
            </w:r>
          </w:p>
        </w:tc>
      </w:tr>
    </w:tbl>
    <w:p w:rsidR="00932C56" w:rsidRDefault="00932C56" w:rsidP="00E62D5B"/>
    <w:p w:rsidR="00932C56" w:rsidRDefault="00932C56" w:rsidP="00280EA8">
      <w:pPr>
        <w:tabs>
          <w:tab w:val="left" w:pos="6600"/>
        </w:tabs>
        <w:jc w:val="both"/>
      </w:pPr>
    </w:p>
    <w:sectPr w:rsidR="00932C56" w:rsidSect="008A0A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7C6"/>
    <w:multiLevelType w:val="hybridMultilevel"/>
    <w:tmpl w:val="C8AA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C278E1"/>
    <w:multiLevelType w:val="multilevel"/>
    <w:tmpl w:val="340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630499"/>
    <w:multiLevelType w:val="hybridMultilevel"/>
    <w:tmpl w:val="78027EAA"/>
    <w:lvl w:ilvl="0" w:tplc="C88E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F12"/>
    <w:rsid w:val="0000319D"/>
    <w:rsid w:val="00022495"/>
    <w:rsid w:val="00027B19"/>
    <w:rsid w:val="00036D87"/>
    <w:rsid w:val="000B1D5F"/>
    <w:rsid w:val="001E79DB"/>
    <w:rsid w:val="00280EA8"/>
    <w:rsid w:val="002D0E00"/>
    <w:rsid w:val="002E5117"/>
    <w:rsid w:val="00322861"/>
    <w:rsid w:val="004201E2"/>
    <w:rsid w:val="00456432"/>
    <w:rsid w:val="0046250B"/>
    <w:rsid w:val="00463C70"/>
    <w:rsid w:val="004B70E7"/>
    <w:rsid w:val="004E45F7"/>
    <w:rsid w:val="00505F18"/>
    <w:rsid w:val="00522F1B"/>
    <w:rsid w:val="00591E8A"/>
    <w:rsid w:val="005C63FF"/>
    <w:rsid w:val="00636D87"/>
    <w:rsid w:val="006402E7"/>
    <w:rsid w:val="006C571B"/>
    <w:rsid w:val="006E4F90"/>
    <w:rsid w:val="00760217"/>
    <w:rsid w:val="00781B61"/>
    <w:rsid w:val="00794397"/>
    <w:rsid w:val="007F5CEB"/>
    <w:rsid w:val="00826120"/>
    <w:rsid w:val="00851A9A"/>
    <w:rsid w:val="0085676F"/>
    <w:rsid w:val="00860142"/>
    <w:rsid w:val="008851D0"/>
    <w:rsid w:val="00885D0C"/>
    <w:rsid w:val="008A0A0A"/>
    <w:rsid w:val="008D4EC9"/>
    <w:rsid w:val="008E5E19"/>
    <w:rsid w:val="00900B3B"/>
    <w:rsid w:val="00932C56"/>
    <w:rsid w:val="009773B2"/>
    <w:rsid w:val="009827DF"/>
    <w:rsid w:val="00992F59"/>
    <w:rsid w:val="00992FCC"/>
    <w:rsid w:val="009A0F4A"/>
    <w:rsid w:val="00A349DA"/>
    <w:rsid w:val="00A54723"/>
    <w:rsid w:val="00A66842"/>
    <w:rsid w:val="00A67690"/>
    <w:rsid w:val="00A74087"/>
    <w:rsid w:val="00B065C2"/>
    <w:rsid w:val="00B50A98"/>
    <w:rsid w:val="00B91FBA"/>
    <w:rsid w:val="00B970E5"/>
    <w:rsid w:val="00BD2F12"/>
    <w:rsid w:val="00C3737A"/>
    <w:rsid w:val="00C620E6"/>
    <w:rsid w:val="00D57D2E"/>
    <w:rsid w:val="00D80136"/>
    <w:rsid w:val="00D8388A"/>
    <w:rsid w:val="00DB4497"/>
    <w:rsid w:val="00DC1F76"/>
    <w:rsid w:val="00DF6B9A"/>
    <w:rsid w:val="00E43AF7"/>
    <w:rsid w:val="00E62D5B"/>
    <w:rsid w:val="00E67D67"/>
    <w:rsid w:val="00E70B3F"/>
    <w:rsid w:val="00EB3578"/>
    <w:rsid w:val="00E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1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13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01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62D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2D5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62D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2D5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6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D5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E62D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7F5CEB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D80136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80136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80136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80136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D80136"/>
    <w:pPr>
      <w:ind w:right="3955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013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A0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4</Pages>
  <Words>1069</Words>
  <Characters>6096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2015-11-05T12:13:00Z</cp:lastPrinted>
  <dcterms:created xsi:type="dcterms:W3CDTF">2015-07-07T05:34:00Z</dcterms:created>
  <dcterms:modified xsi:type="dcterms:W3CDTF">2015-11-05T12:20:00Z</dcterms:modified>
</cp:coreProperties>
</file>